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974CEF">
      <w:pPr>
        <w:ind w:right="560"/>
        <w:jc w:val="left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附件</w:t>
      </w:r>
      <w:r>
        <w:rPr>
          <w:rFonts w:hint="eastAsia" w:ascii="仿宋" w:hAnsi="仿宋" w:eastAsia="仿宋" w:cs="宋体"/>
          <w:sz w:val="32"/>
          <w:szCs w:val="32"/>
          <w:lang w:val="en-US" w:eastAsia="zh-CN"/>
        </w:rPr>
        <w:t>一</w:t>
      </w:r>
      <w:r>
        <w:rPr>
          <w:rFonts w:hint="eastAsia" w:ascii="仿宋" w:hAnsi="仿宋" w:eastAsia="仿宋" w:cs="宋体"/>
          <w:sz w:val="32"/>
          <w:szCs w:val="32"/>
        </w:rPr>
        <w:t>：</w:t>
      </w:r>
    </w:p>
    <w:p w14:paraId="669BBCC6">
      <w:pPr>
        <w:ind w:right="560"/>
        <w:jc w:val="center"/>
        <w:rPr>
          <w:rFonts w:hint="eastAsia" w:ascii="华文中宋" w:hAnsi="华文中宋" w:eastAsia="华文中宋" w:cs="华文中宋"/>
          <w:sz w:val="44"/>
          <w:szCs w:val="44"/>
        </w:rPr>
      </w:pPr>
      <w:r>
        <w:rPr>
          <w:rFonts w:hint="eastAsia" w:ascii="华文中宋" w:hAnsi="华文中宋" w:eastAsia="华文中宋" w:cs="华文中宋"/>
          <w:sz w:val="44"/>
          <w:szCs w:val="44"/>
        </w:rPr>
        <w:t>报价单模板</w:t>
      </w:r>
    </w:p>
    <w:tbl>
      <w:tblPr>
        <w:tblStyle w:val="2"/>
        <w:tblW w:w="14885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4"/>
        <w:gridCol w:w="2217"/>
        <w:gridCol w:w="1619"/>
        <w:gridCol w:w="1586"/>
        <w:gridCol w:w="992"/>
        <w:gridCol w:w="1560"/>
        <w:gridCol w:w="1089"/>
        <w:gridCol w:w="1037"/>
        <w:gridCol w:w="1583"/>
        <w:gridCol w:w="1394"/>
        <w:gridCol w:w="1134"/>
      </w:tblGrid>
      <w:tr w14:paraId="168261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CB6E22">
            <w:pPr>
              <w:widowControl/>
              <w:jc w:val="center"/>
              <w:rPr>
                <w:rFonts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序号</w:t>
            </w:r>
          </w:p>
        </w:tc>
        <w:tc>
          <w:tcPr>
            <w:tcW w:w="22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0A1A30">
            <w:pPr>
              <w:widowControl/>
              <w:spacing w:line="460" w:lineRule="exact"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经销商名称</w:t>
            </w:r>
          </w:p>
          <w:p w14:paraId="51B1884A">
            <w:pPr>
              <w:widowControl/>
              <w:spacing w:line="460" w:lineRule="exact"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宋体" w:hAnsi="宋体" w:cs="宋体"/>
                <w:kern w:val="0"/>
                <w:sz w:val="32"/>
                <w:szCs w:val="32"/>
                <w:lang w:val="en-US" w:eastAsia="zh-CN"/>
              </w:rPr>
              <w:t>联系人姓名及联系方式</w:t>
            </w:r>
            <w:r>
              <w:rPr>
                <w:rFonts w:hint="eastAsia" w:ascii="宋体" w:hAnsi="宋体" w:cs="宋体"/>
                <w:kern w:val="0"/>
                <w:sz w:val="32"/>
                <w:szCs w:val="32"/>
                <w:lang w:eastAsia="zh-CN"/>
              </w:rPr>
              <w:t>）</w:t>
            </w:r>
          </w:p>
        </w:tc>
        <w:tc>
          <w:tcPr>
            <w:tcW w:w="16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17043A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产品名称</w:t>
            </w:r>
          </w:p>
        </w:tc>
        <w:tc>
          <w:tcPr>
            <w:tcW w:w="15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1611F5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规格型号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CC1358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数量</w:t>
            </w: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6E36AC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生产厂家</w:t>
            </w:r>
          </w:p>
        </w:tc>
        <w:tc>
          <w:tcPr>
            <w:tcW w:w="10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9BE201">
            <w:pPr>
              <w:widowControl/>
              <w:spacing w:line="460" w:lineRule="exact"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单价(元)</w:t>
            </w:r>
          </w:p>
        </w:tc>
        <w:tc>
          <w:tcPr>
            <w:tcW w:w="10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D1024E">
            <w:pPr>
              <w:widowControl/>
              <w:spacing w:line="460" w:lineRule="exact"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合计(元)</w:t>
            </w:r>
          </w:p>
        </w:tc>
        <w:tc>
          <w:tcPr>
            <w:tcW w:w="15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4E4DA6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质保期</w:t>
            </w:r>
          </w:p>
        </w:tc>
        <w:tc>
          <w:tcPr>
            <w:tcW w:w="13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E2CC1A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供货期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61B867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备注</w:t>
            </w:r>
          </w:p>
        </w:tc>
      </w:tr>
      <w:tr w14:paraId="2E6FDC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6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044518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1</w:t>
            </w:r>
          </w:p>
        </w:tc>
        <w:tc>
          <w:tcPr>
            <w:tcW w:w="22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E70828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8B0053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065B5E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bookmarkStart w:id="0" w:name="_GoBack"/>
            <w:bookmarkEnd w:id="0"/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77B46C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60993F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4BEC40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367830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2FCBAE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65CE92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A835E2">
            <w:pPr>
              <w:widowControl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</w:tr>
    </w:tbl>
    <w:p w14:paraId="42C53D48">
      <w:pPr>
        <w:ind w:right="560"/>
        <w:jc w:val="left"/>
        <w:rPr>
          <w:sz w:val="32"/>
          <w:szCs w:val="32"/>
        </w:rPr>
      </w:pPr>
      <w:r>
        <w:rPr>
          <w:rFonts w:hint="eastAsia"/>
          <w:sz w:val="32"/>
          <w:szCs w:val="32"/>
        </w:rPr>
        <w:t>说明：1.该报价为含税总价。</w:t>
      </w:r>
    </w:p>
    <w:p w14:paraId="10608AC4">
      <w:pPr>
        <w:numPr>
          <w:ilvl w:val="0"/>
          <w:numId w:val="1"/>
        </w:numPr>
        <w:ind w:left="960" w:leftChars="0" w:right="560" w:firstLine="0" w:firstLineChars="0"/>
        <w:jc w:val="left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该报价包含人工、运输及安装等相关费用。</w:t>
      </w:r>
    </w:p>
    <w:p w14:paraId="7AB1920E">
      <w:pPr>
        <w:numPr>
          <w:ilvl w:val="0"/>
          <w:numId w:val="1"/>
        </w:numPr>
        <w:ind w:left="960" w:leftChars="0" w:right="560" w:firstLine="0" w:firstLineChars="0"/>
        <w:jc w:val="left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>报价单一式两份。</w:t>
      </w:r>
    </w:p>
    <w:p w14:paraId="33333476"/>
    <w:sectPr>
      <w:pgSz w:w="16838" w:h="11906" w:orient="landscape"/>
      <w:pgMar w:top="1080" w:right="1440" w:bottom="108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D6B491F"/>
    <w:multiLevelType w:val="singleLevel"/>
    <w:tmpl w:val="9D6B491F"/>
    <w:lvl w:ilvl="0" w:tentative="0">
      <w:start w:val="2"/>
      <w:numFmt w:val="decimal"/>
      <w:lvlText w:val="%1."/>
      <w:lvlJc w:val="left"/>
      <w:pPr>
        <w:tabs>
          <w:tab w:val="left" w:pos="312"/>
        </w:tabs>
        <w:ind w:left="960" w:leftChars="0" w:firstLine="0" w:firstLineChars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Y1OTAzYzg3YTE0MTI3Y2NhNTg2NjQ1NWJkYzMyNTUifQ=="/>
    <w:docVar w:name="KSO_WPS_MARK_KEY" w:val="673ddca5-001a-4c0d-85ca-f8fd4dd1d922"/>
  </w:docVars>
  <w:rsids>
    <w:rsidRoot w:val="006F3EC2"/>
    <w:rsid w:val="004618AD"/>
    <w:rsid w:val="00485B84"/>
    <w:rsid w:val="006F3EC2"/>
    <w:rsid w:val="00D11C4E"/>
    <w:rsid w:val="00F12CF5"/>
    <w:rsid w:val="04545D1C"/>
    <w:rsid w:val="0CF20854"/>
    <w:rsid w:val="0E9C3C11"/>
    <w:rsid w:val="20293C8E"/>
    <w:rsid w:val="2F807842"/>
    <w:rsid w:val="341F4FF3"/>
    <w:rsid w:val="3C4A593A"/>
    <w:rsid w:val="4550160D"/>
    <w:rsid w:val="52D97A84"/>
    <w:rsid w:val="546B520C"/>
    <w:rsid w:val="66326DE1"/>
    <w:rsid w:val="68DA77E0"/>
    <w:rsid w:val="6D340C07"/>
    <w:rsid w:val="70035875"/>
    <w:rsid w:val="741E2AB0"/>
    <w:rsid w:val="78585DA7"/>
    <w:rsid w:val="790E2D96"/>
    <w:rsid w:val="7B0D5EA1"/>
    <w:rsid w:val="7BF90621"/>
    <w:rsid w:val="7DF1021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101</Words>
  <Characters>102</Characters>
  <Lines>8</Lines>
  <Paragraphs>7</Paragraphs>
  <TotalTime>0</TotalTime>
  <ScaleCrop>false</ScaleCrop>
  <LinksUpToDate>false</LinksUpToDate>
  <CharactersWithSpaces>102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2025-04-28T08:34:00Z</dcterms:created>
  <dc:creator>fwk</dc:creator>
  <cp:lastModifiedBy>璐</cp:lastModifiedBy>
  <cp:lastPrinted>2026-09-17T06:12:58Z</cp:lastPrinted>
  <dcterms:modified xsi:type="dcterms:W3CDTF">2026-09-17T06:13:01Z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3C5890C542C341809A77C2287AB71A15_13</vt:lpwstr>
  </property>
  <property fmtid="{D5CDD505-2E9C-101B-9397-08002B2CF9AE}" pid="4" name="KSOTemplateDocerSaveRecord">
    <vt:lpwstr>eyJoZGlkIjoiZmY1OTAzYzg3YTE0MTI3Y2NhNTg2NjQ1NWJkYzMyNTUiLCJ1c2VySWQiOiI0NTc0Mzk4OTcifQ==</vt:lpwstr>
  </property>
</Properties>
</file>