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440" w:lineRule="exact"/>
        <w:jc w:val="center"/>
        <w:rPr>
          <w:b/>
          <w:kern w:val="2"/>
          <w:sz w:val="28"/>
          <w:szCs w:val="24"/>
        </w:rPr>
      </w:pPr>
      <w:bookmarkStart w:id="0" w:name="OLE_LINK2"/>
      <w:bookmarkStart w:id="1" w:name="OLE_LINK1"/>
      <w:r>
        <w:rPr>
          <w:rFonts w:hint="eastAsia" w:ascii="黑体" w:hAnsi="黑体" w:eastAsia="黑体" w:cs="黑体"/>
          <w:bCs/>
          <w:kern w:val="2"/>
          <w:sz w:val="28"/>
          <w:szCs w:val="24"/>
        </w:rPr>
        <w:t>非药物临床试验严重不良事件报告审查申请</w:t>
      </w:r>
    </w:p>
    <w:p>
      <w:pPr>
        <w:pStyle w:val="10"/>
        <w:spacing w:line="440" w:lineRule="exact"/>
        <w:jc w:val="center"/>
        <w:rPr>
          <w:b/>
          <w:kern w:val="2"/>
          <w:sz w:val="28"/>
          <w:szCs w:val="24"/>
        </w:rPr>
      </w:pPr>
    </w:p>
    <w:p>
      <w:pPr>
        <w:spacing w:line="480" w:lineRule="auto"/>
        <w:rPr>
          <w:sz w:val="24"/>
        </w:rPr>
      </w:pPr>
      <w:r>
        <w:rPr>
          <w:sz w:val="24"/>
        </w:rPr>
        <w:t>吉林省肿瘤医院伦理委员会：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sz w:val="24"/>
        </w:rPr>
        <w:t>现有</w:t>
      </w:r>
      <w:r>
        <w:rPr>
          <w:rFonts w:hint="eastAsia"/>
          <w:sz w:val="24"/>
        </w:rPr>
        <w:t>非药物</w:t>
      </w:r>
      <w:r>
        <w:rPr>
          <w:sz w:val="24"/>
        </w:rPr>
        <w:t>药物临床试验：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sz w:val="24"/>
          <w:u w:val="single"/>
        </w:rPr>
        <w:t xml:space="preserve">                                                               </w:t>
      </w:r>
      <w:r>
        <w:rPr>
          <w:sz w:val="24"/>
        </w:rPr>
        <w:t xml:space="preserve"> ，</w:t>
      </w:r>
    </w:p>
    <w:p>
      <w:pPr>
        <w:spacing w:line="48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申办者为</w:t>
      </w:r>
      <w:r>
        <w:rPr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>发生一例SAE，</w:t>
      </w:r>
      <w:r>
        <w:rPr>
          <w:sz w:val="24"/>
        </w:rPr>
        <w:t>提出伦理审查申请，现呈上</w:t>
      </w:r>
      <w:r>
        <w:rPr>
          <w:rFonts w:hint="eastAsia"/>
          <w:sz w:val="24"/>
        </w:rPr>
        <w:t>SAE报告表</w:t>
      </w:r>
      <w:r>
        <w:rPr>
          <w:sz w:val="24"/>
        </w:rPr>
        <w:t>，请予以</w:t>
      </w:r>
      <w:r>
        <w:rPr>
          <w:rFonts w:hint="eastAsia"/>
          <w:sz w:val="24"/>
        </w:rPr>
        <w:t>审阅备案：</w:t>
      </w:r>
    </w:p>
    <w:p>
      <w:pPr>
        <w:spacing w:line="48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SAE简要内容（详细内容见附表：严重不良事件报告表）：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SAE名称：</w:t>
            </w:r>
          </w:p>
        </w:tc>
        <w:tc>
          <w:tcPr>
            <w:tcW w:w="4261" w:type="dxa"/>
          </w:tcPr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SAE发生时间：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报告类型：</w:t>
            </w:r>
          </w:p>
        </w:tc>
        <w:tc>
          <w:tcPr>
            <w:tcW w:w="4261" w:type="dxa"/>
          </w:tcPr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患者编号：</w:t>
            </w:r>
          </w:p>
        </w:tc>
      </w:tr>
    </w:tbl>
    <w:p>
      <w:pPr>
        <w:pStyle w:val="2"/>
        <w:spacing w:line="440" w:lineRule="exact"/>
        <w:ind w:left="0" w:leftChars="0"/>
        <w:rPr>
          <w:rFonts w:hint="eastAsia"/>
          <w:sz w:val="24"/>
          <w:szCs w:val="24"/>
        </w:rPr>
      </w:pPr>
    </w:p>
    <w:p>
      <w:pPr>
        <w:pStyle w:val="2"/>
        <w:spacing w:line="440" w:lineRule="exact"/>
        <w:ind w:leftChars="0" w:firstLine="4440" w:firstLineChars="185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  主要研究者</w:t>
      </w:r>
      <w:r>
        <w:rPr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</w:t>
      </w:r>
    </w:p>
    <w:p>
      <w:pPr>
        <w:pStyle w:val="2"/>
        <w:spacing w:line="440" w:lineRule="exact"/>
        <w:ind w:left="0" w:leftChars="0"/>
        <w:jc w:val="right"/>
        <w:rPr>
          <w:rFonts w:hint="eastAsia"/>
          <w:sz w:val="24"/>
          <w:szCs w:val="24"/>
        </w:rPr>
      </w:pPr>
      <w:r>
        <w:t xml:space="preserve">                                               </w:t>
      </w:r>
      <w:r>
        <w:rPr>
          <w:u w:val="single"/>
        </w:rPr>
        <w:t xml:space="preserve">      </w:t>
      </w:r>
      <w:r>
        <w:t>年</w:t>
      </w:r>
      <w:r>
        <w:rPr>
          <w:u w:val="single"/>
        </w:rPr>
        <w:t xml:space="preserve">     </w:t>
      </w:r>
      <w:r>
        <w:t>月</w:t>
      </w:r>
      <w:r>
        <w:rPr>
          <w:u w:val="single"/>
        </w:rPr>
        <w:t xml:space="preserve">     </w:t>
      </w:r>
      <w:r>
        <w:t>日</w:t>
      </w:r>
    </w:p>
    <w:p>
      <w:pPr>
        <w:spacing w:line="440" w:lineRule="exact"/>
        <w:ind w:right="482"/>
        <w:rPr>
          <w:rFonts w:hint="eastAsia"/>
          <w:sz w:val="24"/>
        </w:rPr>
      </w:pPr>
    </w:p>
    <w:p>
      <w:pPr>
        <w:pStyle w:val="2"/>
        <w:spacing w:line="440" w:lineRule="exact"/>
        <w:ind w:left="0" w:leftChars="0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  <w:u w:val="single"/>
        </w:rPr>
        <w:t xml:space="preserve">                                                                                      </w:t>
      </w:r>
    </w:p>
    <w:p>
      <w:pPr>
        <w:pStyle w:val="2"/>
        <w:spacing w:before="156" w:beforeLines="50" w:after="156" w:afterLines="50" w:line="440" w:lineRule="exact"/>
        <w:ind w:left="0" w:leftChars="0"/>
        <w:jc w:val="center"/>
        <w:rPr>
          <w:sz w:val="24"/>
          <w:szCs w:val="24"/>
        </w:rPr>
      </w:pPr>
      <w:r>
        <w:rPr>
          <w:sz w:val="24"/>
          <w:szCs w:val="24"/>
        </w:rPr>
        <w:t>回          执</w:t>
      </w:r>
    </w:p>
    <w:p>
      <w:pPr>
        <w:pStyle w:val="2"/>
        <w:spacing w:line="440" w:lineRule="exact"/>
        <w:ind w:left="0" w:leftChars="0" w:firstLine="240" w:firstLineChars="100"/>
        <w:rPr>
          <w:sz w:val="24"/>
          <w:szCs w:val="24"/>
        </w:rPr>
      </w:pPr>
    </w:p>
    <w:p>
      <w:pPr>
        <w:pStyle w:val="2"/>
        <w:spacing w:line="440" w:lineRule="exact"/>
        <w:ind w:left="0" w:leftChars="0" w:firstLine="240" w:firstLineChars="100"/>
        <w:rPr>
          <w:sz w:val="24"/>
          <w:szCs w:val="24"/>
        </w:rPr>
      </w:pPr>
      <w:r>
        <w:rPr>
          <w:sz w:val="24"/>
          <w:szCs w:val="24"/>
        </w:rPr>
        <w:t>本伦理委员会已收到申请。</w:t>
      </w:r>
    </w:p>
    <w:p>
      <w:pPr>
        <w:spacing w:line="440" w:lineRule="exact"/>
        <w:rPr>
          <w:sz w:val="24"/>
        </w:rPr>
      </w:pPr>
      <w:r>
        <w:rPr>
          <w:sz w:val="24"/>
        </w:rPr>
        <w:t xml:space="preserve">                                           接收人签字：</w:t>
      </w:r>
      <w:r>
        <w:rPr>
          <w:sz w:val="24"/>
          <w:u w:val="single"/>
        </w:rPr>
        <w:t xml:space="preserve">                </w:t>
      </w:r>
    </w:p>
    <w:p>
      <w:pPr>
        <w:spacing w:line="440" w:lineRule="exact"/>
        <w:ind w:right="480"/>
        <w:rPr>
          <w:sz w:val="24"/>
        </w:rPr>
      </w:pPr>
    </w:p>
    <w:p>
      <w:pPr>
        <w:spacing w:line="440" w:lineRule="exact"/>
        <w:ind w:firstLine="5160" w:firstLineChars="2150"/>
        <w:rPr>
          <w:b/>
          <w:sz w:val="28"/>
        </w:rPr>
      </w:pPr>
      <w:r>
        <w:rPr>
          <w:sz w:val="24"/>
        </w:rPr>
        <w:t>签收日期 ：</w:t>
      </w:r>
      <w:r>
        <w:rPr>
          <w:sz w:val="24"/>
          <w:u w:val="single"/>
        </w:rPr>
        <w:t xml:space="preserve">              </w:t>
      </w:r>
    </w:p>
    <w:bookmarkEnd w:id="0"/>
    <w:bookmarkEnd w:id="1"/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/>
      </w:rPr>
    </w:pPr>
    <w:r>
      <w:rPr>
        <w:rFonts w:hint="eastAsia" w:ascii="宋体" w:hAnsi="宋体"/>
      </w:rPr>
      <w:t>吉林省</w:t>
    </w:r>
    <w:r>
      <w:rPr>
        <w:rFonts w:cs="宋体"/>
      </w:rPr>
      <w:t>肿瘤</w:t>
    </w:r>
    <w:r>
      <w:rPr>
        <w:rFonts w:hint="eastAsia" w:ascii="宋体" w:hAnsi="宋体"/>
      </w:rPr>
      <w:t>医院伦理委员会</w:t>
    </w:r>
  </w:p>
  <w:p>
    <w:pPr>
      <w:pStyle w:val="4"/>
      <w:rPr>
        <w:rFonts w:hint="default" w:cs="宋体" w:eastAsiaTheme="minorEastAsia"/>
        <w:lang w:val="en-US" w:eastAsia="zh-CN"/>
      </w:rPr>
    </w:pPr>
    <w:r>
      <w:rPr>
        <w:rFonts w:hint="eastAsia" w:ascii="宋体" w:hAnsi="宋体"/>
      </w:rPr>
      <w:t xml:space="preserve">             </w:t>
    </w:r>
    <w:r>
      <w:rPr>
        <w:rFonts w:cs="宋体"/>
      </w:rPr>
      <w:t xml:space="preserve">Jilin Province Cancer Hospital Institutional Review Board  </w:t>
    </w:r>
    <w:bookmarkStart w:id="2" w:name="_GoBack"/>
    <w:r>
      <w:rPr>
        <w:rFonts w:cs="宋体"/>
      </w:rPr>
      <w:t xml:space="preserve"> JPCHIRB_SOP-0</w:t>
    </w:r>
    <w:r>
      <w:rPr>
        <w:rFonts w:hint="eastAsia" w:cs="宋体"/>
        <w:lang w:val="en-US" w:eastAsia="zh-CN"/>
      </w:rPr>
      <w:t>16</w:t>
    </w:r>
    <w:r>
      <w:rPr>
        <w:rFonts w:cs="宋体"/>
      </w:rPr>
      <w:t>-</w:t>
    </w:r>
    <w:r>
      <w:rPr>
        <w:rFonts w:hint="eastAsia" w:cs="宋体"/>
      </w:rPr>
      <w:t>3</w:t>
    </w:r>
    <w:r>
      <w:rPr>
        <w:rFonts w:cs="宋体"/>
      </w:rPr>
      <w:t>.0</w:t>
    </w:r>
    <w:r>
      <w:rPr>
        <w:rFonts w:hint="eastAsia" w:cs="宋体"/>
        <w:lang w:val="en-US" w:eastAsia="zh-CN"/>
      </w:rPr>
      <w:t>-01</w:t>
    </w:r>
  </w:p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B5"/>
    <w:rsid w:val="00857B9C"/>
    <w:rsid w:val="00A32A6F"/>
    <w:rsid w:val="00C473A8"/>
    <w:rsid w:val="00D54BE3"/>
    <w:rsid w:val="00E13DB5"/>
    <w:rsid w:val="4501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link w:val="9"/>
    <w:unhideWhenUsed/>
    <w:uiPriority w:val="99"/>
    <w:pPr>
      <w:ind w:left="100" w:leftChars="2100"/>
    </w:pPr>
    <w:rPr>
      <w:sz w:val="22"/>
      <w:szCs w:val="2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结束语 Char"/>
    <w:basedOn w:val="6"/>
    <w:link w:val="2"/>
    <w:uiPriority w:val="99"/>
    <w:rPr>
      <w:rFonts w:ascii="Times New Roman" w:hAnsi="Times New Roman" w:eastAsia="宋体" w:cs="Times New Roman"/>
      <w:sz w:val="22"/>
    </w:rPr>
  </w:style>
  <w:style w:type="paragraph" w:customStyle="1" w:styleId="10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510</Characters>
  <Lines>4</Lines>
  <Paragraphs>1</Paragraphs>
  <TotalTime>3</TotalTime>
  <ScaleCrop>false</ScaleCrop>
  <LinksUpToDate>false</LinksUpToDate>
  <CharactersWithSpaces>598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2020-07-23T09:42:00Z</dcterms:created>
  <dc:creator>Zhao Siqi0101</dc:creator>
  <cp:lastModifiedBy>WPS_1484525676</cp:lastModifiedBy>
  <dcterms:modified xsi:type="dcterms:W3CDTF">2020-08-11T02:03:12Z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